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2853" w14:textId="7F235674" w:rsidR="00B05D80" w:rsidRDefault="00B05D80" w:rsidP="00B05D80">
      <w:pPr>
        <w:spacing w:line="360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Zał. nr 2 do ogłoszenia</w:t>
      </w:r>
    </w:p>
    <w:p w14:paraId="0CD08510" w14:textId="47F0E10D" w:rsidR="00B05D80" w:rsidRDefault="00B05D80" w:rsidP="00B05D80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Znak </w:t>
      </w:r>
      <w:proofErr w:type="spellStart"/>
      <w:r>
        <w:rPr>
          <w:rFonts w:ascii="Calibri" w:hAnsi="Calibri" w:cs="Calibri"/>
          <w:bCs/>
          <w:sz w:val="22"/>
          <w:szCs w:val="22"/>
        </w:rPr>
        <w:t>spr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.: </w:t>
      </w:r>
      <w:r w:rsidR="0084628E">
        <w:rPr>
          <w:rFonts w:ascii="Calibri" w:hAnsi="Calibri" w:cs="Calibri"/>
          <w:bCs/>
          <w:sz w:val="22"/>
          <w:szCs w:val="22"/>
        </w:rPr>
        <w:t xml:space="preserve"> SA.234.3.1.2023</w:t>
      </w:r>
    </w:p>
    <w:p w14:paraId="368D7E5F" w14:textId="77777777" w:rsidR="00B05D80" w:rsidRDefault="00B05D80" w:rsidP="00B05D8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D35C7E5" w14:textId="77777777" w:rsidR="00B05D80" w:rsidRDefault="00B05D80" w:rsidP="00B05D8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Klauzula informacyjna związana z przetwarzaniem danych osobowych</w:t>
      </w:r>
    </w:p>
    <w:p w14:paraId="43427DAC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DC1576" w14:textId="3AEB37F3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art. 13 ust. 1 i ust. 2 oraz art. 14 ust. 1 i ust. 2 rozporządzenia Parlamentu Europejskiego             i Rady (UE) 2016/679 z 27 kwietnia 2016 r. w sprawie ochrony osób fizycznych w związku  z przetwarzaniem danych osobowych i w sprawie swobodnego przepływu takich danych oraz uchylenia dyrektywy 95/46/WE (dalej, jako: „RODO”), informujemy o sposobie i celu, w jakim przetwarzamy dane osobowe, a także o przysługujących prawach wynikających z regulacji o ochronie danych osobowych. </w:t>
      </w:r>
    </w:p>
    <w:p w14:paraId="5E3031DF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Administratorem Pani/Pana danych osobowych jest: </w:t>
      </w:r>
    </w:p>
    <w:p w14:paraId="79F62853" w14:textId="48B990BE" w:rsidR="00B05D80" w:rsidRDefault="004D08D1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Hlk128031949"/>
      <w:r>
        <w:rPr>
          <w:rFonts w:ascii="Calibri" w:hAnsi="Calibri" w:cs="Calibri"/>
          <w:sz w:val="22"/>
          <w:szCs w:val="22"/>
        </w:rPr>
        <w:t>Nadleśnictwo Gorlice 38-333 Zagórzany 343,</w:t>
      </w:r>
      <w:r w:rsidR="00B05D80">
        <w:rPr>
          <w:rFonts w:ascii="Calibri" w:hAnsi="Calibri" w:cs="Calibri"/>
          <w:sz w:val="22"/>
          <w:szCs w:val="22"/>
        </w:rPr>
        <w:t xml:space="preserve"> tel.  + 48 </w:t>
      </w:r>
      <w:r>
        <w:rPr>
          <w:rFonts w:ascii="Calibri" w:hAnsi="Calibri" w:cs="Calibri"/>
          <w:sz w:val="22"/>
          <w:szCs w:val="22"/>
        </w:rPr>
        <w:t>18 351 13 87</w:t>
      </w:r>
      <w:r w:rsidR="00B05D80">
        <w:rPr>
          <w:rFonts w:ascii="Calibri" w:hAnsi="Calibri" w:cs="Calibri"/>
          <w:sz w:val="22"/>
          <w:szCs w:val="22"/>
        </w:rPr>
        <w:t xml:space="preserve">, e-mail: </w:t>
      </w:r>
      <w:r>
        <w:rPr>
          <w:rFonts w:ascii="Calibri" w:hAnsi="Calibri" w:cs="Calibri"/>
          <w:sz w:val="22"/>
          <w:szCs w:val="22"/>
        </w:rPr>
        <w:t>gorlice</w:t>
      </w:r>
      <w:r w:rsidR="00B05D80">
        <w:rPr>
          <w:rFonts w:ascii="Calibri" w:hAnsi="Calibri" w:cs="Calibri"/>
          <w:sz w:val="22"/>
          <w:szCs w:val="22"/>
        </w:rPr>
        <w:t>@</w:t>
      </w:r>
      <w:r>
        <w:rPr>
          <w:rFonts w:ascii="Calibri" w:hAnsi="Calibri" w:cs="Calibri"/>
          <w:sz w:val="22"/>
          <w:szCs w:val="22"/>
        </w:rPr>
        <w:t>krakow</w:t>
      </w:r>
      <w:r w:rsidR="00B05D80">
        <w:rPr>
          <w:rFonts w:ascii="Calibri" w:hAnsi="Calibri" w:cs="Calibri"/>
          <w:sz w:val="22"/>
          <w:szCs w:val="22"/>
        </w:rPr>
        <w:t xml:space="preserve">.lasy.gov.pl </w:t>
      </w:r>
      <w:bookmarkEnd w:id="0"/>
    </w:p>
    <w:p w14:paraId="73760311" w14:textId="218B70C4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Administrator powołał Inspektora ochrony danych osobowych Pana </w:t>
      </w:r>
      <w:r w:rsidR="009C465E" w:rsidRPr="009C465E">
        <w:rPr>
          <w:rStyle w:val="Pogrubienie"/>
          <w:rFonts w:asciiTheme="minorHAnsi" w:hAnsiTheme="minorHAnsi" w:cstheme="minorHAnsi"/>
          <w:sz w:val="22"/>
          <w:szCs w:val="22"/>
        </w:rPr>
        <w:t>Sebastian</w:t>
      </w:r>
      <w:r w:rsidR="009C465E">
        <w:rPr>
          <w:rStyle w:val="Pogrubienie"/>
          <w:rFonts w:asciiTheme="minorHAnsi" w:hAnsiTheme="minorHAnsi" w:cstheme="minorHAnsi"/>
          <w:sz w:val="22"/>
          <w:szCs w:val="22"/>
        </w:rPr>
        <w:t>a</w:t>
      </w:r>
      <w:r w:rsidR="009C465E" w:rsidRPr="009C465E">
        <w:rPr>
          <w:rStyle w:val="Pogrubienie"/>
          <w:rFonts w:asciiTheme="minorHAnsi" w:hAnsiTheme="minorHAnsi" w:cstheme="minorHAnsi"/>
          <w:sz w:val="22"/>
          <w:szCs w:val="22"/>
        </w:rPr>
        <w:t xml:space="preserve"> Strzech</w:t>
      </w:r>
      <w:r>
        <w:rPr>
          <w:rFonts w:ascii="Calibri" w:hAnsi="Calibri" w:cs="Calibri"/>
          <w:sz w:val="22"/>
          <w:szCs w:val="22"/>
        </w:rPr>
        <w:t>, z którym można się skontaktować we wszystkich sprawach dotyczących przetwarzania danych osobowych oraz korzystania z praw związanych z przetwarzaniem danych, kierując korespondencję na adres</w:t>
      </w:r>
      <w:r w:rsidR="004D08D1">
        <w:rPr>
          <w:rFonts w:ascii="Calibri" w:hAnsi="Calibri" w:cs="Calibri"/>
          <w:sz w:val="22"/>
          <w:szCs w:val="22"/>
        </w:rPr>
        <w:t>: Nadleśnictwo Gorlice 38-333 Zagórzany 343, tel.+ 48 18 351 13 87, e-mail: gorlice@krakow.lasy.gov.pl,</w:t>
      </w:r>
      <w:r>
        <w:rPr>
          <w:rFonts w:ascii="Calibri" w:hAnsi="Calibri" w:cs="Calibri"/>
          <w:sz w:val="22"/>
          <w:szCs w:val="22"/>
        </w:rPr>
        <w:t xml:space="preserve">   lub  poprzez  adres  e-mail </w:t>
      </w:r>
      <w:r w:rsidR="009C465E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9C465E" w:rsidRPr="009C465E">
          <w:rPr>
            <w:rStyle w:val="Pogrubienie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iod@comp-net.pl </w:t>
        </w:r>
      </w:hyperlink>
      <w:r w:rsidR="009C465E" w:rsidRPr="009C46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609A64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Dane osobowe przetwarzane są na podstawie: </w:t>
      </w:r>
    </w:p>
    <w:p w14:paraId="420FA181" w14:textId="468590BC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celu przeprowadzenia I publicznego przetargu pisemnego (zbieranie ofert) nieograniczonego na sprzedaż samochodu </w:t>
      </w:r>
      <w:r w:rsidR="004D08D1">
        <w:rPr>
          <w:rFonts w:ascii="Calibri" w:hAnsi="Calibri" w:cs="Calibri"/>
          <w:sz w:val="22"/>
          <w:szCs w:val="22"/>
        </w:rPr>
        <w:t xml:space="preserve">Nissan </w:t>
      </w:r>
      <w:proofErr w:type="spellStart"/>
      <w:r w:rsidR="004D08D1">
        <w:rPr>
          <w:rFonts w:ascii="Calibri" w:hAnsi="Calibri" w:cs="Calibri"/>
          <w:sz w:val="22"/>
          <w:szCs w:val="22"/>
        </w:rPr>
        <w:t>PickUp</w:t>
      </w:r>
      <w:proofErr w:type="spellEnd"/>
      <w:r>
        <w:rPr>
          <w:rFonts w:ascii="Calibri" w:hAnsi="Calibri" w:cs="Calibri"/>
          <w:sz w:val="22"/>
          <w:szCs w:val="22"/>
        </w:rPr>
        <w:t xml:space="preserve"> będącego własnością </w:t>
      </w:r>
      <w:r w:rsidR="004D08D1">
        <w:rPr>
          <w:rFonts w:ascii="Calibri" w:hAnsi="Calibri" w:cs="Calibri"/>
          <w:sz w:val="22"/>
          <w:szCs w:val="22"/>
        </w:rPr>
        <w:t>Nadleśnictwa Gorlice w Zagórzanach</w:t>
      </w:r>
      <w:r>
        <w:rPr>
          <w:rFonts w:ascii="Calibri" w:hAnsi="Calibri" w:cs="Calibri"/>
          <w:sz w:val="22"/>
          <w:szCs w:val="22"/>
        </w:rPr>
        <w:t xml:space="preserve">.                                                                            </w:t>
      </w:r>
    </w:p>
    <w:p w14:paraId="6CB3AE06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a) obowiązków prawnych ciążących na administratorze (zgodnie z art. 6 ust. 1 lit. c Ogólnego    rozporządzenia o ochronie danych), </w:t>
      </w:r>
    </w:p>
    <w:p w14:paraId="4428060E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b) zadań realizowanych w interesie publicznym lub w ramach sprawowania władzy publicznej powierzonej administratorowi (zgodnie z art. 6 ust. 1 lit. e Ogólnego rozporządzenia o ochronie danych), </w:t>
      </w:r>
    </w:p>
    <w:p w14:paraId="4E7D13E3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c) umowy, której stroną jest osoba, której dane dotyczą, lub działań na żądanie osoby, której dane dotyczą, przed zawarciem umowy (zgodnie z art. 6 ust. 1 lit. b Ogólnego rozporządzenia o ochronie danych),</w:t>
      </w:r>
    </w:p>
    <w:p w14:paraId="2F70CC46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d) zgody na przetwarzanie danych osobowych w jednym lub większej liczbie określonych celów (zgodnie z art. 6 ust. 1 lit. a Ogólnego rozporządzenia o ochronie danych osobowych).</w:t>
      </w:r>
    </w:p>
    <w:p w14:paraId="155966FC" w14:textId="0C5B7729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Dane osobowe mogą zostać udostępnione upoważnionym pracownikom </w:t>
      </w:r>
      <w:r w:rsidR="009C465E">
        <w:rPr>
          <w:rFonts w:ascii="Calibri" w:hAnsi="Calibri" w:cs="Calibri"/>
          <w:sz w:val="22"/>
          <w:szCs w:val="22"/>
        </w:rPr>
        <w:t>Nadleśnictwa Gorlice</w:t>
      </w:r>
      <w:r>
        <w:rPr>
          <w:rFonts w:ascii="Calibri" w:hAnsi="Calibri" w:cs="Calibri"/>
          <w:sz w:val="22"/>
          <w:szCs w:val="22"/>
        </w:rPr>
        <w:t xml:space="preserve">, podmiotom uprawnionym do uzyskania danych na podstawie obowiązującego prawa, które wystąpią z takim żądaniem w oparciu o stosowną podstawę prawną lub takimi, z którymi </w:t>
      </w:r>
      <w:r w:rsidR="009C465E">
        <w:rPr>
          <w:rFonts w:ascii="Calibri" w:hAnsi="Calibri" w:cs="Calibri"/>
          <w:sz w:val="22"/>
          <w:szCs w:val="22"/>
        </w:rPr>
        <w:t>Nadleśnictwo Gorlice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lastRenderedPageBreak/>
        <w:t>zawarł</w:t>
      </w:r>
      <w:r w:rsidR="009C465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umowę, w szczególności: firmy i kancelarie prawnicze, operatorzy pocztowi, banki, firmy windykacyjne itp. </w:t>
      </w:r>
    </w:p>
    <w:p w14:paraId="21D084F3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Dane osobowe przechowywane są przez okres niezbędny do realizacji celów wskazanych w punkcie 3, a po tym czasie przez okres oraz w zakresie wymaganym przez przepisy prawa. </w:t>
      </w:r>
    </w:p>
    <w:p w14:paraId="578928FB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Osoba, której dane osobowe przetwarza Administrator danych, posiada prawo do (z zastrzeżeniem ograniczeń wynikających z przepisów prawa):</w:t>
      </w:r>
    </w:p>
    <w:p w14:paraId="43F602B2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a) dostępu do treści danych (zgodnie z art. 15 Ogólnego rozporządzenia o ochronie danych), </w:t>
      </w:r>
    </w:p>
    <w:p w14:paraId="4FD23484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b) sprostowania danych (zgodnie z art. 16 Ogólnego rozporządzenia o ochronie danych),</w:t>
      </w:r>
    </w:p>
    <w:p w14:paraId="4E357B3A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c) usunięcia danych (zgodnie z art. 17 Ogólnego rozporządzenia o ochronie danych),</w:t>
      </w:r>
    </w:p>
    <w:p w14:paraId="74C540A6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d) ograniczenia  przetwarzania  danych (zgodnie z art. 18 Ogólnego rozporządzenia o ochronie danych), </w:t>
      </w:r>
    </w:p>
    <w:p w14:paraId="4E4E25AD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e) przenoszenia danych (zgodnie z art. 20 Ogólnego rozporządzenia o ochronie danych), </w:t>
      </w:r>
    </w:p>
    <w:p w14:paraId="270843FA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f) prawo do wniesienia  sprzeciwu  (zgodnie z art. 21 Ogólnego rozporządzenia o ochronie danych)</w:t>
      </w:r>
    </w:p>
    <w:p w14:paraId="03249767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g) cofnięcia zgody w dowolnym momencie bez wpływu na zgodność z prawem przetwarzania, którego dokonano na podstawie zgody przed jej cofnięciem. </w:t>
      </w:r>
    </w:p>
    <w:p w14:paraId="2DD10C22" w14:textId="5D039D0F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Podanie danych osobowych może być wymogiem prawnym lub umownym, albo warunkiem zawarcia umowy. Aby umożliwić </w:t>
      </w:r>
      <w:r w:rsidR="009C465E">
        <w:rPr>
          <w:rFonts w:ascii="Calibri" w:hAnsi="Calibri" w:cs="Calibri"/>
          <w:sz w:val="22"/>
          <w:szCs w:val="22"/>
        </w:rPr>
        <w:t>Nadleśniczemu Nadleśnictwa Gorlice</w:t>
      </w:r>
      <w:r>
        <w:rPr>
          <w:rFonts w:ascii="Calibri" w:hAnsi="Calibri" w:cs="Calibri"/>
          <w:sz w:val="22"/>
          <w:szCs w:val="22"/>
        </w:rPr>
        <w:t xml:space="preserve"> zawarcie i realizację umowy istnieje obowiązek podania swoich danych osobowych. W takim przypadku podanie danych jest warunkiem zwarcia umowy.</w:t>
      </w:r>
    </w:p>
    <w:p w14:paraId="47CB334B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597BA4E7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Dane osobowe nie są przekazywane do państw trzecich, z wyjątkiem sytuacji przewidzianych                  w przepisach prawa. </w:t>
      </w:r>
    </w:p>
    <w:p w14:paraId="777217E4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Dane osobowe nie są przetwarzane przez Administratora danych w sposób zautomatyzowany i nie  są poddawane profilowaniu. </w:t>
      </w:r>
    </w:p>
    <w:p w14:paraId="6F0B8E32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5B047C" w14:textId="77777777" w:rsidR="00B05D80" w:rsidRDefault="00B05D80" w:rsidP="00B05D8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DEFD1D" w14:textId="77777777" w:rsidR="00AA2695" w:rsidRDefault="00AA2695"/>
    <w:sectPr w:rsidR="00AA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80"/>
    <w:rsid w:val="004D08D1"/>
    <w:rsid w:val="0080253D"/>
    <w:rsid w:val="0084628E"/>
    <w:rsid w:val="009C465E"/>
    <w:rsid w:val="00AA2695"/>
    <w:rsid w:val="00B05D80"/>
    <w:rsid w:val="00E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D3F4"/>
  <w15:chartTrackingRefBased/>
  <w15:docId w15:val="{DC91E8C8-E4E0-4F0C-AB1F-75720C6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D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05D8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465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 (Nadl. Gorlice)</dc:creator>
  <cp:keywords/>
  <dc:description/>
  <cp:lastModifiedBy>Magdalena Zając (Nadl. Gorlice)</cp:lastModifiedBy>
  <cp:revision>2</cp:revision>
  <dcterms:created xsi:type="dcterms:W3CDTF">2023-02-27T06:25:00Z</dcterms:created>
  <dcterms:modified xsi:type="dcterms:W3CDTF">2023-02-27T06:25:00Z</dcterms:modified>
</cp:coreProperties>
</file>